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after="0" w:lineRule="auto"/>
        <w:ind w:left="7088" w:hanging="142.00000000000045"/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-25399</wp:posOffset>
                </wp:positionV>
                <wp:extent cx="2057400" cy="7620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6305" y="3398337"/>
                          <a:ext cx="2059387" cy="76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-63499</wp:posOffset>
                </wp:positionH>
                <wp:positionV relativeFrom="paragraph">
                  <wp:posOffset>-25399</wp:posOffset>
                </wp:positionV>
                <wp:extent cx="2057400" cy="762000"/>
                <wp:effectExtent b="0" l="0" r="0" t="0"/>
                <wp:wrapNone/>
                <wp:docPr id="2" name="image03.png"/>
                <a:graphic>
                  <a:graphicData uri="http://schemas.openxmlformats.org/drawingml/2006/picture">
                    <pic:pic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spacing w:after="0" w:lineRule="auto"/>
        <w:ind w:left="7088" w:hanging="142.00000000000045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088" w:hanging="142.00000000000045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088" w:hanging="142.00000000000045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Miejsce na pieczęć Wykonawcy/Oferenta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FORMULARZ OFERTOWY</w:t>
      </w:r>
      <w:r w:rsidDel="00000000" w:rsidR="00000000" w:rsidRPr="00000000">
        <w:rPr>
          <w:rFonts w:ascii="Arial Narrow" w:cs="Arial Narrow" w:eastAsia="Arial Narrow" w:hAnsi="Arial Narrow"/>
          <w:vertAlign w:val="superscript"/>
        </w:rPr>
        <w:footnoteReference w:customMarkFollows="0" w:id="0"/>
      </w:r>
      <w:r w:rsidDel="00000000" w:rsidR="00000000" w:rsidRPr="00000000">
        <w:rPr>
          <w:rFonts w:ascii="Arial Narrow" w:cs="Arial Narrow" w:eastAsia="Arial Narrow" w:hAnsi="Arial Narrow"/>
          <w:vertAlign w:val="superscript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Zamawiający: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REG FORM Spółka z ograniczoną odpowiedzialnością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Spółka Komandytowa 39-300 Mielec, ul. Wojsławska 2A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Dane dotyczące Wykonawcy (Oferenta):</w:t>
      </w:r>
    </w:p>
    <w:tbl>
      <w:tblPr>
        <w:tblStyle w:val="Table1"/>
        <w:bidiVisual w:val="0"/>
        <w:tblW w:w="9714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54"/>
        <w:gridCol w:w="6760"/>
        <w:tblGridChange w:id="0">
          <w:tblGrid>
            <w:gridCol w:w="2954"/>
            <w:gridCol w:w="6760"/>
          </w:tblGrid>
        </w:tblGridChange>
      </w:tblGrid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Nazwa Wykonawcy (Oferenta):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Siedziba Wykonawcy (Oferenta):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NIP (jeśli dotyczy):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REGON (jeśli dotyczy):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Telefon/ Fax:</w:t>
            </w:r>
          </w:p>
        </w:tc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spacing w:after="0" w:lineRule="auto"/>
        <w:contextualSpacing w:val="0"/>
        <w:jc w:val="both"/>
      </w:pPr>
      <w:bookmarkStart w:colFirst="0" w:colLast="0" w:name="_gjdgxs" w:id="0"/>
      <w:bookmarkEnd w:id="0"/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Oferujemy dostawę piły ramowej do metalu zgodnie z opisem przedmiotu zamówienia zawartym w Zapytaniu ofertowym nr 1/REGFORM/BGK/2017 z dnia 26.01.2017r. za cenę: </w:t>
      </w:r>
    </w:p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606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858"/>
        <w:gridCol w:w="3748"/>
        <w:tblGridChange w:id="0">
          <w:tblGrid>
            <w:gridCol w:w="5858"/>
            <w:gridCol w:w="3748"/>
          </w:tblGrid>
        </w:tblGridChange>
      </w:tblGrid>
      <w:tr>
        <w:trPr>
          <w:trHeight w:val="420" w:hRule="atLeast"/>
        </w:trPr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netto </w:t>
            </w:r>
          </w:p>
        </w:tc>
      </w:tr>
      <w:tr>
        <w:trPr>
          <w:trHeight w:val="40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VAT (jeśli dotyczy)</w:t>
            </w:r>
          </w:p>
        </w:tc>
      </w:tr>
      <w:tr>
        <w:trPr>
          <w:trHeight w:val="400" w:hRule="atLeast"/>
        </w:trPr>
        <w:tc>
          <w:tcPr/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brutto</w:t>
            </w:r>
          </w:p>
        </w:tc>
      </w:tr>
    </w:tbl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3"/>
        <w:bidiVisual w:val="0"/>
        <w:tblW w:w="9809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75"/>
        <w:gridCol w:w="5534"/>
        <w:tblGridChange w:id="0">
          <w:tblGrid>
            <w:gridCol w:w="4275"/>
            <w:gridCol w:w="5534"/>
          </w:tblGrid>
        </w:tblGridChange>
      </w:tblGrid>
      <w:tr>
        <w:tc>
          <w:tcPr>
            <w:gridSpan w:val="2"/>
            <w:vAlign w:val="bottom"/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single"/>
                <w:vertAlign w:val="baseline"/>
                <w:rtl w:val="0"/>
              </w:rPr>
              <w:t xml:space="preserve">Koszty transportu oraz uruchomienia zawarte są w cenie przedmiotu zamówienia.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76" w:lineRule="auto"/>
              <w:ind w:left="0" w:right="0" w:firstLine="0"/>
              <w:contextualSpacing w:val="0"/>
              <w:jc w:val="both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200" w:before="0" w:line="276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  <w:rtl w:val="0"/>
              </w:rPr>
              <w:t xml:space="preserve">Gwarancja (dłuższa niż 12 miesięcy)                          _____________________________________________________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Serwis urządzenia (dłuższy niż 12 miesięcy):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Termin ważności Oferty (min 3 miesiące): 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Termin realizacji zamówienia (do września 2017r.)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</w:t>
            </w:r>
          </w:p>
        </w:tc>
      </w:tr>
      <w:tr>
        <w:tc>
          <w:tcPr/>
          <w:p w:rsidR="00000000" w:rsidDel="00000000" w:rsidP="00000000" w:rsidRDefault="00000000" w:rsidRPr="00000000">
            <w:pPr>
              <w:tabs>
                <w:tab w:val="left" w:pos="4145"/>
              </w:tabs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Warunki i terminy płatności proponowane przez Oferenta:</w:t>
            </w:r>
          </w:p>
        </w:tc>
        <w:tc>
          <w:tcPr>
            <w:vAlign w:val="bottom"/>
          </w:tcPr>
          <w:p w:rsidR="00000000" w:rsidDel="00000000" w:rsidP="00000000" w:rsidRDefault="00000000" w:rsidRPr="00000000">
            <w:pPr>
              <w:spacing w:line="276" w:lineRule="auto"/>
              <w:contextualSpacing w:val="0"/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</w:t>
            </w:r>
          </w:p>
        </w:tc>
      </w:tr>
    </w:tbl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before="0" w:lineRule="auto"/>
        <w:contextualSpacing w:val="0"/>
        <w:jc w:val="both"/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Oferent oświadcza, że: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zapoznał się z Zapytaniem ofertowym nr 1/REGFORM/BGK/2017  i nie wnosi do niego zastrzeżeń oraz otrzymał wszelkie niezbędne informacje do przygotowania oferty;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zaproponowane urządzenie jest fabrycznie nowe;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posiada uprawnienia do wykonywania określonej działalności lub czynności objętej przedmiotem zamówienia, na dowód czego przedkłada załącznik nr 2 do niniejszej Oferty,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posiada niezbędną wiedzę dotyczącą znajomości przedmiotu zamówienia, jego dostawy, instalacji, uruchomienia i obsługi gwarancyjnej oraz pogwarancyjnej, na dowód czego przedkłada załącznik nr 3, do niniejszej Oferty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spacing w:after="0" w:before="0" w:line="276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nie zachodzą wzajemne powiązania osobowe i kapitałowe między Zamawiającym a Wykonawcą,  na dowód czego przekłada załącznik nr 4 do niniejszej Oferty (wzór stanowi załącznik nr 2 do zapytania ofertowego)</w:t>
      </w:r>
    </w:p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720" w:firstLine="0"/>
        <w:contextualSpacing w:val="0"/>
        <w:jc w:val="both"/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Załącznikami do niniejszej oferty są:</w:t>
      </w:r>
    </w:p>
    <w:p w:rsidR="00000000" w:rsidDel="00000000" w:rsidP="00000000" w:rsidRDefault="00000000" w:rsidRPr="00000000">
      <w:pPr>
        <w:spacing w:after="0" w:lineRule="auto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Szczegółowa specyfikacja techniczna oferty zawierająca informację na temat parametrów technicznych oferowanego urządzenia odpowiadającym parametrom wg pkt. II Zapytania ofertowego „Opis przedmiotu zamówienia”.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Aktualny wydruk z KRS lub wydruk z CEIDG lub inny dokument potwierdzający posiadanie uprawnień do wykonywania określonej działalności;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Oświadczenie na temat wiedzy dotyczącej znajomości przedmiotu zamówienia, jego dostaw, instalacji, uruchomienia i obsługi gwarancyjnej oraz pogwarancyjnej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1"/>
        </w:numPr>
        <w:spacing w:after="0" w:before="0" w:line="276" w:lineRule="auto"/>
        <w:ind w:left="720" w:right="0" w:hanging="360"/>
        <w:contextualSpacing w:val="1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Oświadczenie o braku występowania powiązań kapitałowych lub osobowych – zgodnie z Załącznikiem nr 2 do Zapytania ofertowego.</w:t>
      </w:r>
    </w:p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720" w:right="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36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36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left="360" w:firstLine="0"/>
        <w:contextualSpacing w:val="0"/>
        <w:jc w:val="both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……………………, dn. …………………………..                    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(miejscowość i data)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…………………………………………………………………………………………..………</w:t>
      </w:r>
    </w:p>
    <w:p w:rsidR="00000000" w:rsidDel="00000000" w:rsidP="00000000" w:rsidRDefault="00000000" w:rsidRPr="00000000">
      <w:pPr>
        <w:spacing w:after="0" w:lineRule="auto"/>
        <w:contextualSpacing w:val="0"/>
      </w:pP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(podpis przedstawiciela Wykonawcy (Oferenta), stanowisko służbowe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/>
      <w:pgMar w:bottom="709" w:top="701" w:left="1417" w:right="14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otnote w:id="0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superscript"/>
          <w:rtl w:val="0"/>
        </w:rPr>
        <w:t xml:space="preserve">*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  <w:rtl w:val="0"/>
        </w:rPr>
        <w:t xml:space="preserve">W miejsce kresek proszę wpisać odpowiednie informacje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left" w:pos="7125"/>
      </w:tabs>
      <w:spacing w:after="0" w:before="426" w:line="240" w:lineRule="auto"/>
      <w:ind w:left="0" w:right="0" w:firstLine="0"/>
      <w:contextualSpacing w:val="0"/>
      <w:jc w:val="right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left" w:pos="7125"/>
      </w:tabs>
      <w:spacing w:after="0" w:before="0" w:line="240" w:lineRule="auto"/>
      <w:ind w:left="0" w:right="0" w:firstLine="0"/>
      <w:contextualSpacing w:val="0"/>
      <w:jc w:val="right"/>
    </w:pPr>
    <w:r w:rsidDel="00000000" w:rsidR="00000000" w:rsidRPr="00000000">
      <w:drawing>
        <wp:inline distB="0" distT="0" distL="0" distR="0">
          <wp:extent cx="5756910" cy="585470"/>
          <wp:effectExtent b="0" l="0" r="0" t="0"/>
          <wp:docPr id="1" name="image01.png"/>
          <a:graphic>
            <a:graphicData uri="http://schemas.openxmlformats.org/drawingml/2006/picture">
              <pic:pic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6910" cy="5854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left" w:pos="7125"/>
      </w:tabs>
      <w:spacing w:after="0" w:before="0" w:line="240" w:lineRule="auto"/>
      <w:ind w:left="0" w:right="0" w:firstLine="0"/>
      <w:contextualSpacing w:val="0"/>
      <w:jc w:val="right"/>
    </w:pP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  <w:rtl w:val="0"/>
      </w:rPr>
      <w:t xml:space="preserve">Załącznik nr 1 do Zapytania ofertowego nr 1/REGFORM/BGK/2017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  </w:t>
    </w:r>
    <w:r w:rsidDel="00000000" w:rsidR="00000000" w:rsidRPr="00000000">
      <w:rPr>
        <w:rFonts w:ascii="Tahoma" w:cs="Tahoma" w:eastAsia="Tahoma" w:hAnsi="Tahoma"/>
        <w:b w:val="0"/>
        <w:i w:val="1"/>
        <w:smallCaps w:val="0"/>
        <w:strike w:val="0"/>
        <w:color w:val="000000"/>
        <w:sz w:val="18"/>
        <w:szCs w:val="18"/>
        <w:u w:val="none"/>
        <w:vertAlign w:val="baseline"/>
        <w:rtl w:val="0"/>
      </w:rPr>
      <w:t xml:space="preserve"> </w:t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left" w:pos="7125"/>
      </w:tabs>
      <w:spacing w:after="0" w:before="0" w:line="240" w:lineRule="auto"/>
      <w:ind w:left="0" w:right="0" w:firstLine="0"/>
      <w:contextualSpacing w:val="0"/>
      <w:jc w:val="center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">
    <w:lvl w:ilvl="0">
      <w:start w:val="1"/>
      <w:numFmt w:val="bullet"/>
      <w:lvlText w:val="−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20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widowControl w:val="0"/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widowControl w:val="0"/>
      <w:spacing w:after="0" w:before="0" w:line="240" w:lineRule="auto"/>
      <w:ind w:left="0" w:right="0" w:firstLine="0"/>
      <w:jc w:val="both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pPr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3">
    <w:basedOn w:val="TableNormal"/>
    <w:pPr>
      <w:spacing w:after="0" w:line="240" w:lineRule="auto"/>
      <w:contextualSpacing w:val="1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footnotes" Target="footnotes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03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png"/></Relationships>
</file>